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0873BF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92" w:type="dxa"/>
            <w:hideMark/>
          </w:tcPr>
          <w:p w:rsidR="00435ACB" w:rsidRPr="00435ACB" w:rsidRDefault="000873BF">
            <w:pPr>
              <w:rPr>
                <w:lang w:val="ro-RO"/>
              </w:rPr>
            </w:pPr>
            <w:r w:rsidRPr="000873BF">
              <w:rPr>
                <w:lang w:val="ro-RO"/>
              </w:rPr>
              <w:t>Constructor-montator de structuri metalice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0873BF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0873BF" w:rsidRPr="00435ACB" w:rsidTr="00435ACB">
        <w:trPr>
          <w:trHeight w:val="1248"/>
        </w:trPr>
        <w:tc>
          <w:tcPr>
            <w:tcW w:w="1038" w:type="dxa"/>
            <w:hideMark/>
          </w:tcPr>
          <w:p w:rsidR="000873BF" w:rsidRPr="00435ACB" w:rsidRDefault="000873BF" w:rsidP="000873B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92" w:type="dxa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0873BF">
              <w:rPr>
                <w:lang w:val="ro-RO"/>
              </w:rPr>
              <w:t>Constructor-montator de structuri metalice</w:t>
            </w:r>
          </w:p>
        </w:tc>
        <w:tc>
          <w:tcPr>
            <w:tcW w:w="789" w:type="dxa"/>
            <w:hideMark/>
          </w:tcPr>
          <w:p w:rsidR="000873BF" w:rsidRPr="00435ACB" w:rsidRDefault="000873BF" w:rsidP="000873BF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0873BF" w:rsidRPr="00435ACB" w:rsidRDefault="000873BF" w:rsidP="000873BF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0873BF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0873BF" w:rsidRPr="00435ACB" w:rsidRDefault="000873BF" w:rsidP="000873B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92" w:type="dxa"/>
            <w:vMerge w:val="restart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0873BF">
              <w:rPr>
                <w:lang w:val="ro-RO"/>
              </w:rPr>
              <w:t>Constructor-montator de structuri metalice</w:t>
            </w:r>
          </w:p>
        </w:tc>
        <w:tc>
          <w:tcPr>
            <w:tcW w:w="789" w:type="dxa"/>
            <w:vMerge w:val="restart"/>
            <w:hideMark/>
          </w:tcPr>
          <w:p w:rsidR="000873BF" w:rsidRPr="00435ACB" w:rsidRDefault="000873BF" w:rsidP="000873BF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0873BF" w:rsidRPr="00435ACB" w:rsidRDefault="000873BF" w:rsidP="000873BF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0873BF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0873BF" w:rsidRPr="00435ACB" w:rsidRDefault="000873BF" w:rsidP="000873BF">
            <w:pPr>
              <w:jc w:val="center"/>
              <w:rPr>
                <w:lang w:val="ro-RO"/>
              </w:rPr>
            </w:pPr>
            <w:bookmarkStart w:id="0" w:name="_GoBack" w:colFirst="0" w:colLast="1"/>
            <w:r>
              <w:rPr>
                <w:lang w:val="ro-RO"/>
              </w:rPr>
              <w:t>4</w:t>
            </w:r>
          </w:p>
        </w:tc>
        <w:tc>
          <w:tcPr>
            <w:tcW w:w="1292" w:type="dxa"/>
            <w:vMerge w:val="restart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0873BF">
              <w:rPr>
                <w:lang w:val="ro-RO"/>
              </w:rPr>
              <w:t>Constructor-montator de structuri metalice</w:t>
            </w:r>
          </w:p>
        </w:tc>
        <w:tc>
          <w:tcPr>
            <w:tcW w:w="789" w:type="dxa"/>
            <w:vMerge w:val="restart"/>
            <w:hideMark/>
          </w:tcPr>
          <w:p w:rsidR="000873BF" w:rsidRPr="00435ACB" w:rsidRDefault="000873BF" w:rsidP="000873BF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0873BF" w:rsidRPr="00435ACB" w:rsidRDefault="000873BF" w:rsidP="000873BF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0873BF" w:rsidRPr="00435ACB" w:rsidRDefault="000873BF" w:rsidP="000873BF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bookmarkEnd w:id="0"/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0873BF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0873BF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0873BF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0873BF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873BF"/>
    <w:rsid w:val="000E6C48"/>
    <w:rsid w:val="001E2168"/>
    <w:rsid w:val="00246DA6"/>
    <w:rsid w:val="0036001F"/>
    <w:rsid w:val="00435ACB"/>
    <w:rsid w:val="00507CE0"/>
    <w:rsid w:val="005326D2"/>
    <w:rsid w:val="0061612D"/>
    <w:rsid w:val="00A05525"/>
    <w:rsid w:val="00A05916"/>
    <w:rsid w:val="00D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2020-08-24T09:49:00Z</dcterms:created>
  <dcterms:modified xsi:type="dcterms:W3CDTF">2020-08-24T09:49:00Z</dcterms:modified>
</cp:coreProperties>
</file>